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A7" w:rsidRDefault="00DA4EA7" w:rsidP="00EB526E">
      <w:pPr>
        <w:pStyle w:val="NormalnyWeb"/>
        <w:jc w:val="center"/>
        <w:rPr>
          <w:rStyle w:val="Pogrubienie"/>
          <w:color w:val="FF0000"/>
        </w:rPr>
      </w:pPr>
      <w:r w:rsidRPr="00EB526E">
        <w:rPr>
          <w:rStyle w:val="Pogrubienie"/>
          <w:color w:val="FF0000"/>
        </w:rPr>
        <w:t>PRZYDATNE TELEFONY:</w:t>
      </w:r>
    </w:p>
    <w:p w:rsidR="00EB526E" w:rsidRPr="00EB526E" w:rsidRDefault="00EB526E" w:rsidP="00EB526E">
      <w:pPr>
        <w:pStyle w:val="NormalnyWeb"/>
        <w:jc w:val="center"/>
        <w:rPr>
          <w:color w:val="FF0000"/>
        </w:rPr>
      </w:pPr>
      <w:bookmarkStart w:id="0" w:name="_GoBack"/>
      <w:bookmarkEnd w:id="0"/>
    </w:p>
    <w:p w:rsidR="00DA4EA7" w:rsidRDefault="00DA4EA7" w:rsidP="00DA4EA7">
      <w:pPr>
        <w:pStyle w:val="NormalnyWeb"/>
      </w:pPr>
      <w:r>
        <w:rPr>
          <w:b/>
          <w:bCs/>
        </w:rPr>
        <w:t>0 801 199 990</w:t>
      </w:r>
      <w:r>
        <w:t xml:space="preserve"> Narkotyki - Narkomania - Ogólnopolski Telefon Zaufania</w:t>
      </w:r>
      <w:r>
        <w:br/>
        <w:t>    </w:t>
      </w:r>
      <w:r>
        <w:rPr>
          <w:b/>
          <w:bCs/>
          <w:sz w:val="20"/>
          <w:szCs w:val="20"/>
        </w:rPr>
        <w:t>Telefon oferuje:</w:t>
      </w:r>
      <w:r>
        <w:rPr>
          <w:sz w:val="20"/>
          <w:szCs w:val="20"/>
        </w:rPr>
        <w:t xml:space="preserve"> informację o sieci profesjonalnej pomocy, </w:t>
      </w:r>
      <w:proofErr w:type="spellStart"/>
      <w:r>
        <w:rPr>
          <w:sz w:val="20"/>
          <w:szCs w:val="20"/>
        </w:rPr>
        <w:t>miniedukację</w:t>
      </w:r>
      <w:proofErr w:type="spellEnd"/>
      <w:r>
        <w:rPr>
          <w:sz w:val="20"/>
          <w:szCs w:val="20"/>
        </w:rPr>
        <w:t>, wsparcie psychologiczne.</w:t>
      </w:r>
      <w:r>
        <w:rPr>
          <w:sz w:val="20"/>
          <w:szCs w:val="20"/>
        </w:rPr>
        <w:br/>
      </w:r>
      <w:r>
        <w:t>    </w:t>
      </w:r>
      <w:r>
        <w:rPr>
          <w:b/>
          <w:bCs/>
          <w:sz w:val="20"/>
          <w:szCs w:val="20"/>
        </w:rPr>
        <w:t>Czynny:</w:t>
      </w:r>
      <w:r>
        <w:rPr>
          <w:sz w:val="20"/>
          <w:szCs w:val="20"/>
        </w:rPr>
        <w:t xml:space="preserve"> codziennie od godz. 16.00 do 21.00</w:t>
      </w:r>
      <w:r>
        <w:rPr>
          <w:sz w:val="20"/>
          <w:szCs w:val="20"/>
        </w:rPr>
        <w:br/>
      </w:r>
      <w:r>
        <w:t>    </w:t>
      </w:r>
      <w:r>
        <w:rPr>
          <w:sz w:val="20"/>
          <w:szCs w:val="20"/>
        </w:rPr>
        <w:t>Całe połączenie płatne tylko 35 gr.</w:t>
      </w:r>
    </w:p>
    <w:p w:rsidR="00DA4EA7" w:rsidRDefault="00DA4EA7" w:rsidP="00DA4EA7">
      <w:pPr>
        <w:pStyle w:val="NormalnyWeb"/>
      </w:pPr>
      <w:r>
        <w:rPr>
          <w:b/>
          <w:bCs/>
        </w:rPr>
        <w:t>0 800 120 289</w:t>
      </w:r>
      <w:r>
        <w:rPr>
          <w:sz w:val="27"/>
          <w:szCs w:val="27"/>
        </w:rPr>
        <w:t xml:space="preserve"> </w:t>
      </w:r>
      <w:r>
        <w:t>Infolinia Stowarzyszenia KARAN</w:t>
      </w:r>
      <w:r>
        <w:br/>
        <w:t>    </w:t>
      </w:r>
      <w:r>
        <w:rPr>
          <w:b/>
          <w:bCs/>
          <w:sz w:val="20"/>
          <w:szCs w:val="20"/>
        </w:rPr>
        <w:t>Telefon oferuje:</w:t>
      </w:r>
      <w:r>
        <w:rPr>
          <w:sz w:val="20"/>
          <w:szCs w:val="20"/>
        </w:rPr>
        <w:t xml:space="preserve"> informacja skierowująca i pomoc w problemach związanych z narkotykami.</w:t>
      </w:r>
      <w:r>
        <w:rPr>
          <w:sz w:val="20"/>
          <w:szCs w:val="20"/>
        </w:rPr>
        <w:br/>
      </w:r>
      <w:r>
        <w:t>    </w:t>
      </w:r>
      <w:r>
        <w:rPr>
          <w:b/>
          <w:bCs/>
          <w:sz w:val="20"/>
          <w:szCs w:val="20"/>
        </w:rPr>
        <w:t>Czynny:</w:t>
      </w:r>
      <w:r>
        <w:rPr>
          <w:sz w:val="20"/>
          <w:szCs w:val="20"/>
        </w:rPr>
        <w:t xml:space="preserve"> od poniedziałku do piątku w godz. 10.00 - 17.00</w:t>
      </w:r>
      <w:r>
        <w:rPr>
          <w:sz w:val="20"/>
          <w:szCs w:val="20"/>
        </w:rPr>
        <w:br/>
      </w:r>
      <w:r>
        <w:t>    </w:t>
      </w:r>
      <w:r>
        <w:rPr>
          <w:sz w:val="20"/>
          <w:szCs w:val="20"/>
        </w:rPr>
        <w:t>Połączenie bezpłatne.</w:t>
      </w:r>
    </w:p>
    <w:p w:rsidR="00DA4EA7" w:rsidRDefault="00DA4EA7" w:rsidP="00DA4EA7">
      <w:pPr>
        <w:pStyle w:val="NormalnyWeb"/>
      </w:pPr>
      <w:r>
        <w:rPr>
          <w:b/>
          <w:bCs/>
        </w:rPr>
        <w:t>0 800 120 226</w:t>
      </w:r>
      <w:r>
        <w:rPr>
          <w:sz w:val="27"/>
          <w:szCs w:val="27"/>
        </w:rPr>
        <w:t xml:space="preserve"> </w:t>
      </w:r>
      <w:r>
        <w:t>Ogólnopolski Policyjny Telefon Zaufania</w:t>
      </w:r>
      <w:r>
        <w:br/>
        <w:t>    </w:t>
      </w:r>
      <w:r>
        <w:rPr>
          <w:b/>
          <w:bCs/>
          <w:sz w:val="20"/>
          <w:szCs w:val="20"/>
        </w:rPr>
        <w:t>Czynny:</w:t>
      </w:r>
      <w:r>
        <w:rPr>
          <w:sz w:val="20"/>
          <w:szCs w:val="20"/>
        </w:rPr>
        <w:t xml:space="preserve"> całą dobę</w:t>
      </w:r>
      <w:r>
        <w:rPr>
          <w:sz w:val="20"/>
          <w:szCs w:val="20"/>
        </w:rPr>
        <w:br/>
      </w:r>
      <w:r>
        <w:t>    </w:t>
      </w:r>
      <w:r>
        <w:rPr>
          <w:sz w:val="20"/>
          <w:szCs w:val="20"/>
        </w:rPr>
        <w:t>Połączenie bezpłatne, telefon anonimowy.</w:t>
      </w:r>
    </w:p>
    <w:p w:rsidR="00DA4EA7" w:rsidRDefault="00DA4EA7" w:rsidP="00DA4EA7">
      <w:pPr>
        <w:pStyle w:val="NormalnyWeb"/>
      </w:pPr>
      <w:r>
        <w:rPr>
          <w:b/>
          <w:bCs/>
        </w:rPr>
        <w:t>0 800 2 000 2</w:t>
      </w:r>
      <w:r>
        <w:t xml:space="preserve"> Niebieska linia - przemoc w rodzinie</w:t>
      </w:r>
      <w:r>
        <w:br/>
        <w:t>    </w:t>
      </w:r>
      <w:r>
        <w:rPr>
          <w:b/>
          <w:bCs/>
          <w:sz w:val="20"/>
          <w:szCs w:val="20"/>
        </w:rPr>
        <w:t>Czynny:</w:t>
      </w:r>
      <w:r>
        <w:rPr>
          <w:sz w:val="20"/>
          <w:szCs w:val="20"/>
        </w:rPr>
        <w:t xml:space="preserve"> całą dobę</w:t>
      </w:r>
      <w:r>
        <w:rPr>
          <w:sz w:val="20"/>
          <w:szCs w:val="20"/>
        </w:rPr>
        <w:br/>
      </w:r>
      <w:r>
        <w:t>    </w:t>
      </w:r>
      <w:r>
        <w:rPr>
          <w:sz w:val="20"/>
          <w:szCs w:val="20"/>
        </w:rPr>
        <w:t>Połączenie bezpłatne.</w:t>
      </w:r>
    </w:p>
    <w:p w:rsidR="00DA4EA7" w:rsidRDefault="00DA4EA7" w:rsidP="00DA4EA7">
      <w:pPr>
        <w:pStyle w:val="NormalnyWeb"/>
      </w:pPr>
      <w:r>
        <w:rPr>
          <w:b/>
          <w:bCs/>
        </w:rPr>
        <w:t>0 800 20 148</w:t>
      </w:r>
      <w:r>
        <w:t xml:space="preserve"> Anonimowa policyjna linia specjalna</w:t>
      </w:r>
      <w:r>
        <w:br/>
        <w:t>    </w:t>
      </w:r>
      <w:r>
        <w:rPr>
          <w:b/>
          <w:bCs/>
          <w:sz w:val="20"/>
          <w:szCs w:val="20"/>
        </w:rPr>
        <w:t>Czynny:</w:t>
      </w:r>
      <w:r>
        <w:rPr>
          <w:sz w:val="20"/>
          <w:szCs w:val="20"/>
        </w:rPr>
        <w:t xml:space="preserve"> całą dobę</w:t>
      </w:r>
      <w:r>
        <w:rPr>
          <w:sz w:val="20"/>
          <w:szCs w:val="20"/>
        </w:rPr>
        <w:br/>
      </w:r>
      <w:r>
        <w:t>    </w:t>
      </w:r>
      <w:r>
        <w:rPr>
          <w:sz w:val="20"/>
          <w:szCs w:val="20"/>
        </w:rPr>
        <w:t>Połączenie bezpłatne, telefon anonimowy.</w:t>
      </w:r>
    </w:p>
    <w:p w:rsidR="00DA4EA7" w:rsidRDefault="00DA4EA7" w:rsidP="00DA4EA7">
      <w:pPr>
        <w:pStyle w:val="NormalnyWeb"/>
      </w:pPr>
      <w:r>
        <w:rPr>
          <w:b/>
          <w:bCs/>
        </w:rPr>
        <w:t>0 800 120 359</w:t>
      </w:r>
      <w:r>
        <w:rPr>
          <w:sz w:val="27"/>
          <w:szCs w:val="27"/>
        </w:rPr>
        <w:t xml:space="preserve"> </w:t>
      </w:r>
      <w:r>
        <w:t>Infolinia Pogotowia Makowego</w:t>
      </w:r>
    </w:p>
    <w:p w:rsidR="00A26833" w:rsidRDefault="00A26833"/>
    <w:sectPr w:rsidR="00A26833" w:rsidSect="00A26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4EA7"/>
    <w:rsid w:val="00A26833"/>
    <w:rsid w:val="00DA4EA7"/>
    <w:rsid w:val="00EB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8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A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4E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3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756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Kowalski Ryszard</cp:lastModifiedBy>
  <cp:revision>3</cp:revision>
  <dcterms:created xsi:type="dcterms:W3CDTF">2015-05-12T11:04:00Z</dcterms:created>
  <dcterms:modified xsi:type="dcterms:W3CDTF">2015-05-13T19:16:00Z</dcterms:modified>
</cp:coreProperties>
</file>